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9A610" w14:textId="0094FA0A" w:rsidR="00365140" w:rsidRDefault="00365140" w:rsidP="00365140">
      <w:pPr>
        <w:shd w:val="clear" w:color="auto" w:fill="F5F5F5"/>
        <w:spacing w:after="96" w:line="240" w:lineRule="auto"/>
        <w:outlineLvl w:val="0"/>
        <w:rPr>
          <w:rFonts w:ascii="Arial" w:eastAsia="Times New Roman" w:hAnsi="Arial" w:cs="Arial"/>
          <w:b/>
          <w:bCs/>
          <w:color w:val="1A1C1F"/>
          <w:kern w:val="36"/>
          <w:sz w:val="48"/>
          <w:szCs w:val="48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1A1C1F"/>
          <w:kern w:val="36"/>
          <w:sz w:val="48"/>
          <w:szCs w:val="48"/>
          <w:lang w:eastAsia="ru-RU"/>
        </w:rPr>
        <w:drawing>
          <wp:inline distT="0" distB="0" distL="0" distR="0" wp14:anchorId="6E490DCC" wp14:editId="33BD0886">
            <wp:extent cx="5940425" cy="26314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A5787D" w14:textId="3917955B" w:rsidR="00365140" w:rsidRPr="00365140" w:rsidRDefault="00365140" w:rsidP="00365140">
      <w:pPr>
        <w:shd w:val="clear" w:color="auto" w:fill="F5F5F5"/>
        <w:spacing w:after="96" w:line="240" w:lineRule="auto"/>
        <w:outlineLvl w:val="0"/>
        <w:rPr>
          <w:rFonts w:ascii="Arial" w:eastAsia="Times New Roman" w:hAnsi="Arial" w:cs="Arial"/>
          <w:b/>
          <w:bCs/>
          <w:color w:val="1A1C1F"/>
          <w:kern w:val="36"/>
          <w:sz w:val="48"/>
          <w:szCs w:val="48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1A1C1F"/>
          <w:kern w:val="36"/>
          <w:sz w:val="48"/>
          <w:szCs w:val="48"/>
          <w:lang w:eastAsia="ru-RU"/>
        </w:rPr>
        <w:t>Гибкая керамика: неограниченные возможности применения</w:t>
      </w:r>
    </w:p>
    <w:p w14:paraId="460C3C76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Гибкая керамика (или кибер-камень) — это материал, который ломает стереотипы о классической отделке. Он не просто заменяет плитку, камень или штукатурку, а открывает новые горизонты для дизайна там, где раньше были ограничения.</w:t>
      </w:r>
    </w:p>
    <w:p w14:paraId="5E785574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Где же его можно использовать? Практически везде — от фасадов небоскребов до интерьеров элитных автомобилей. Давайте разберём самые впечатляющие сферы применения.</w:t>
      </w:r>
    </w:p>
    <w:p w14:paraId="49733422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A1C1F"/>
          <w:sz w:val="39"/>
          <w:szCs w:val="39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1A1C1F"/>
          <w:sz w:val="39"/>
          <w:szCs w:val="39"/>
          <w:lang w:eastAsia="ru-RU"/>
        </w:rPr>
        <w:t>1. Архитектура и экстерьеры</w:t>
      </w:r>
    </w:p>
    <w:p w14:paraId="63A3D2E4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Фасады зданий</w:t>
      </w:r>
    </w:p>
    <w:p w14:paraId="1EDE6D2A" w14:textId="77777777" w:rsidR="00365140" w:rsidRPr="00365140" w:rsidRDefault="00365140" w:rsidP="0036514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Многоэтажки – лёгкость монтажа и устойчивость к усадке.</w:t>
      </w:r>
    </w:p>
    <w:p w14:paraId="560EB328" w14:textId="77777777" w:rsidR="00365140" w:rsidRPr="00365140" w:rsidRDefault="00365140" w:rsidP="0036514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Частные дома – бесшовная имитация камня, кирпича, дерева.</w:t>
      </w:r>
    </w:p>
    <w:p w14:paraId="0CFBE9A4" w14:textId="77777777" w:rsidR="00365140" w:rsidRPr="00365140" w:rsidRDefault="00365140" w:rsidP="00365140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Торговые центры, офисы – премиальный вид + защита от погоды.</w:t>
      </w:r>
    </w:p>
    <w:p w14:paraId="373EDF77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Почему выбирают?</w:t>
      </w:r>
    </w:p>
    <w:p w14:paraId="020FBC7D" w14:textId="77777777" w:rsidR="00365140" w:rsidRPr="00365140" w:rsidRDefault="00365140" w:rsidP="00365140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Не трескается при вибрациях.</w:t>
      </w:r>
    </w:p>
    <w:p w14:paraId="30BEBC3C" w14:textId="77777777" w:rsidR="00365140" w:rsidRPr="00365140" w:rsidRDefault="00365140" w:rsidP="00365140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Монтируется даже на утеплённые стены (без тяжёлых каркасов).</w:t>
      </w:r>
    </w:p>
    <w:p w14:paraId="204825D0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Заборы и ограждения</w:t>
      </w:r>
    </w:p>
    <w:p w14:paraId="0ADF6925" w14:textId="77777777" w:rsidR="00365140" w:rsidRPr="00365140" w:rsidRDefault="00365140" w:rsidP="00365140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Идеально сочетается с фасадом (единый стиль).</w:t>
      </w:r>
    </w:p>
    <w:p w14:paraId="37D155FB" w14:textId="77777777" w:rsidR="00365140" w:rsidRPr="00365140" w:rsidRDefault="00365140" w:rsidP="00365140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Не боится влаги и мороза.</w:t>
      </w:r>
    </w:p>
    <w:p w14:paraId="74DC5818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Колонны, арки, сложные формы</w:t>
      </w:r>
    </w:p>
    <w:p w14:paraId="442C8FB9" w14:textId="77777777" w:rsidR="00365140" w:rsidRPr="00365140" w:rsidRDefault="00365140" w:rsidP="00365140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Огибает любые изгибы без подрезки.</w:t>
      </w:r>
    </w:p>
    <w:p w14:paraId="7C92818C" w14:textId="77777777" w:rsidR="00365140" w:rsidRPr="00365140" w:rsidRDefault="00365140" w:rsidP="00365140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Используется в реставрации исторических зданий.</w:t>
      </w:r>
    </w:p>
    <w:p w14:paraId="1B80D3CB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A1C1F"/>
          <w:sz w:val="39"/>
          <w:szCs w:val="39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1A1C1F"/>
          <w:sz w:val="39"/>
          <w:szCs w:val="39"/>
          <w:lang w:eastAsia="ru-RU"/>
        </w:rPr>
        <w:lastRenderedPageBreak/>
        <w:t>2. Интерьерный дизайн</w:t>
      </w:r>
    </w:p>
    <w:p w14:paraId="3849D702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Стены и полы</w:t>
      </w:r>
    </w:p>
    <w:p w14:paraId="03CA2D6A" w14:textId="77777777" w:rsidR="00365140" w:rsidRPr="00365140" w:rsidRDefault="00365140" w:rsidP="00365140">
      <w:pPr>
        <w:numPr>
          <w:ilvl w:val="0"/>
          <w:numId w:val="5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Подъезды, холлы – устойчивость к истиранию.</w:t>
      </w:r>
    </w:p>
    <w:p w14:paraId="7E3CEC22" w14:textId="77777777" w:rsidR="00365140" w:rsidRPr="00365140" w:rsidRDefault="00365140" w:rsidP="00365140">
      <w:pPr>
        <w:numPr>
          <w:ilvl w:val="0"/>
          <w:numId w:val="5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Ресепшн-зоны – солидность натурального камня без швов.</w:t>
      </w:r>
    </w:p>
    <w:p w14:paraId="023BD023" w14:textId="77777777" w:rsidR="00365140" w:rsidRPr="00365140" w:rsidRDefault="00365140" w:rsidP="00365140">
      <w:pPr>
        <w:numPr>
          <w:ilvl w:val="0"/>
          <w:numId w:val="5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Офисы, лобби – звукопоглощение + статусный вид.</w:t>
      </w:r>
    </w:p>
    <w:p w14:paraId="4BAC84E3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Кухни и ванные</w:t>
      </w:r>
    </w:p>
    <w:p w14:paraId="3472DED2" w14:textId="77777777" w:rsidR="00365140" w:rsidRPr="00365140" w:rsidRDefault="00365140" w:rsidP="00365140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Фартуки – не боится влаги и жира.</w:t>
      </w:r>
    </w:p>
    <w:p w14:paraId="35DAED6A" w14:textId="77777777" w:rsidR="00365140" w:rsidRPr="00365140" w:rsidRDefault="00365140" w:rsidP="00365140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Душевые, бассейны – противоскользящие варианты.</w:t>
      </w:r>
    </w:p>
    <w:p w14:paraId="2AD2CE28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Камины и порталы</w:t>
      </w:r>
    </w:p>
    <w:p w14:paraId="743B956B" w14:textId="77777777" w:rsidR="00365140" w:rsidRPr="00365140" w:rsidRDefault="00365140" w:rsidP="00365140">
      <w:pPr>
        <w:numPr>
          <w:ilvl w:val="0"/>
          <w:numId w:val="7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Выдерживает нагрев до +120°C.</w:t>
      </w:r>
    </w:p>
    <w:p w14:paraId="2CE00F40" w14:textId="77777777" w:rsidR="00365140" w:rsidRPr="00365140" w:rsidRDefault="00365140" w:rsidP="00365140">
      <w:pPr>
        <w:numPr>
          <w:ilvl w:val="0"/>
          <w:numId w:val="7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Имитация мрамора, оникса без веса и хрупкости.</w:t>
      </w:r>
    </w:p>
    <w:p w14:paraId="2AB5DAF3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A1C1F"/>
          <w:sz w:val="39"/>
          <w:szCs w:val="39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1A1C1F"/>
          <w:sz w:val="39"/>
          <w:szCs w:val="39"/>
          <w:lang w:eastAsia="ru-RU"/>
        </w:rPr>
        <w:t>3. Коммерческие и общественные пространства</w:t>
      </w:r>
    </w:p>
    <w:p w14:paraId="1D9D67CF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Рестораны, бутики, отели</w:t>
      </w:r>
    </w:p>
    <w:p w14:paraId="3AA42746" w14:textId="77777777" w:rsidR="00365140" w:rsidRPr="00365140" w:rsidRDefault="00365140" w:rsidP="00365140">
      <w:pPr>
        <w:numPr>
          <w:ilvl w:val="0"/>
          <w:numId w:val="8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Стены, барные стойки – легко мыть, невозможно поцарапать.</w:t>
      </w:r>
    </w:p>
    <w:p w14:paraId="46836F50" w14:textId="77777777" w:rsidR="00365140" w:rsidRPr="00365140" w:rsidRDefault="00365140" w:rsidP="00365140">
      <w:pPr>
        <w:numPr>
          <w:ilvl w:val="0"/>
          <w:numId w:val="8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Витрины, мебель – нестандартные формы.</w:t>
      </w:r>
    </w:p>
    <w:p w14:paraId="3B522375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Пример:</w:t>
      </w:r>
    </w:p>
    <w:p w14:paraId="59271FB6" w14:textId="77777777" w:rsidR="00365140" w:rsidRPr="00365140" w:rsidRDefault="00365140" w:rsidP="00365140">
      <w:pPr>
        <w:numPr>
          <w:ilvl w:val="0"/>
          <w:numId w:val="9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proofErr w:type="spellStart"/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Apple</w:t>
      </w:r>
      <w:proofErr w:type="spellEnd"/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 xml:space="preserve"> </w:t>
      </w:r>
      <w:proofErr w:type="spellStart"/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Store</w:t>
      </w:r>
      <w:proofErr w:type="spellEnd"/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 xml:space="preserve"> использует гибкую керамику для создания бесшовных поверхностей.</w:t>
      </w:r>
    </w:p>
    <w:p w14:paraId="4CF86BA6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Сауны, бани, SPA-зоны</w:t>
      </w:r>
    </w:p>
    <w:p w14:paraId="714693AC" w14:textId="77777777" w:rsidR="00365140" w:rsidRPr="00365140" w:rsidRDefault="00365140" w:rsidP="00365140">
      <w:pPr>
        <w:numPr>
          <w:ilvl w:val="0"/>
          <w:numId w:val="10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Не деформируется от пара.</w:t>
      </w:r>
    </w:p>
    <w:p w14:paraId="3B9C1B8E" w14:textId="77777777" w:rsidR="00365140" w:rsidRPr="00365140" w:rsidRDefault="00365140" w:rsidP="00365140">
      <w:pPr>
        <w:numPr>
          <w:ilvl w:val="0"/>
          <w:numId w:val="10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Тактильно приятнее плитки (не обжигает).</w:t>
      </w:r>
    </w:p>
    <w:p w14:paraId="6ED9E9FB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Торговые центры, аэропорты</w:t>
      </w:r>
    </w:p>
    <w:p w14:paraId="38F22264" w14:textId="77777777" w:rsidR="00365140" w:rsidRPr="00365140" w:rsidRDefault="00365140" w:rsidP="00365140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Выдерживает высокую проходимость.</w:t>
      </w:r>
    </w:p>
    <w:p w14:paraId="3C1E38DC" w14:textId="77777777" w:rsidR="00365140" w:rsidRPr="00365140" w:rsidRDefault="00365140" w:rsidP="00365140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Быстрый ремонт (можно заменить фрагмент).</w:t>
      </w:r>
    </w:p>
    <w:p w14:paraId="6E78244A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A1C1F"/>
          <w:sz w:val="39"/>
          <w:szCs w:val="39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1A1C1F"/>
          <w:sz w:val="39"/>
          <w:szCs w:val="39"/>
          <w:lang w:eastAsia="ru-RU"/>
        </w:rPr>
        <w:t>4. Нестандартные и премиальные решения</w:t>
      </w:r>
    </w:p>
    <w:p w14:paraId="121518F5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Автомобили и яхты</w:t>
      </w:r>
    </w:p>
    <w:p w14:paraId="4E6B1C09" w14:textId="77777777" w:rsidR="00365140" w:rsidRPr="00365140" w:rsidRDefault="00365140" w:rsidP="00365140">
      <w:pPr>
        <w:numPr>
          <w:ilvl w:val="0"/>
          <w:numId w:val="12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val="en-US"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val="en-US" w:eastAsia="ru-RU"/>
        </w:rPr>
        <w:t xml:space="preserve">Rolls-Royce, Bentley – </w:t>
      </w: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отделка</w:t>
      </w:r>
      <w:r w:rsidRPr="00365140">
        <w:rPr>
          <w:rFonts w:ascii="Arial" w:eastAsia="Times New Roman" w:hAnsi="Arial" w:cs="Arial"/>
          <w:color w:val="343438"/>
          <w:sz w:val="24"/>
          <w:szCs w:val="24"/>
          <w:lang w:val="en-US" w:eastAsia="ru-RU"/>
        </w:rPr>
        <w:t xml:space="preserve"> </w:t>
      </w: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салонов</w:t>
      </w:r>
      <w:r w:rsidRPr="00365140">
        <w:rPr>
          <w:rFonts w:ascii="Arial" w:eastAsia="Times New Roman" w:hAnsi="Arial" w:cs="Arial"/>
          <w:color w:val="343438"/>
          <w:sz w:val="24"/>
          <w:szCs w:val="24"/>
          <w:lang w:val="en-US" w:eastAsia="ru-RU"/>
        </w:rPr>
        <w:t>.</w:t>
      </w:r>
    </w:p>
    <w:p w14:paraId="7E1F6579" w14:textId="77777777" w:rsidR="00365140" w:rsidRPr="00365140" w:rsidRDefault="00365140" w:rsidP="00365140">
      <w:pPr>
        <w:numPr>
          <w:ilvl w:val="0"/>
          <w:numId w:val="12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Каюты, панели – устойчивость к вибрациям.</w:t>
      </w:r>
    </w:p>
    <w:p w14:paraId="1584DBDB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t>Самолёты и частные джеты</w:t>
      </w:r>
    </w:p>
    <w:p w14:paraId="24F30EA4" w14:textId="77777777" w:rsidR="00365140" w:rsidRPr="00365140" w:rsidRDefault="00365140" w:rsidP="00365140">
      <w:pPr>
        <w:numPr>
          <w:ilvl w:val="0"/>
          <w:numId w:val="13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Испытано на перепадах давления.</w:t>
      </w:r>
    </w:p>
    <w:p w14:paraId="1B857841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343438"/>
          <w:sz w:val="24"/>
          <w:szCs w:val="24"/>
          <w:lang w:eastAsia="ru-RU"/>
        </w:rPr>
        <w:lastRenderedPageBreak/>
        <w:t>Мебель и декор</w:t>
      </w:r>
    </w:p>
    <w:p w14:paraId="6A6324CF" w14:textId="77777777" w:rsidR="00365140" w:rsidRPr="00365140" w:rsidRDefault="00365140" w:rsidP="00365140">
      <w:pPr>
        <w:numPr>
          <w:ilvl w:val="0"/>
          <w:numId w:val="14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Столешницы, панели шкафов.</w:t>
      </w:r>
    </w:p>
    <w:p w14:paraId="7888192C" w14:textId="77777777" w:rsidR="00365140" w:rsidRPr="00365140" w:rsidRDefault="00365140" w:rsidP="00365140">
      <w:pPr>
        <w:numPr>
          <w:ilvl w:val="0"/>
          <w:numId w:val="14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3D-панели, арт-объекты.</w:t>
      </w:r>
    </w:p>
    <w:p w14:paraId="183AB67B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A1C1F"/>
          <w:sz w:val="39"/>
          <w:szCs w:val="39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1A1C1F"/>
          <w:sz w:val="39"/>
          <w:szCs w:val="39"/>
          <w:lang w:eastAsia="ru-RU"/>
        </w:rPr>
        <w:t>Почему архитекторы и дизайнеры в восторге?</w:t>
      </w:r>
    </w:p>
    <w:p w14:paraId="1F774C26" w14:textId="77777777" w:rsidR="00365140" w:rsidRPr="00365140" w:rsidRDefault="00365140" w:rsidP="00365140">
      <w:pPr>
        <w:numPr>
          <w:ilvl w:val="0"/>
          <w:numId w:val="15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Свобода форм – можно облицевать даже сферу.</w:t>
      </w:r>
    </w:p>
    <w:p w14:paraId="3EB121E0" w14:textId="77777777" w:rsidR="00365140" w:rsidRPr="00365140" w:rsidRDefault="00365140" w:rsidP="00365140">
      <w:pPr>
        <w:numPr>
          <w:ilvl w:val="0"/>
          <w:numId w:val="15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Скорость монтажа – в 3-5 раз быстрее плитки.</w:t>
      </w:r>
    </w:p>
    <w:p w14:paraId="2C6D6093" w14:textId="77777777" w:rsidR="00365140" w:rsidRPr="00365140" w:rsidRDefault="00365140" w:rsidP="00365140">
      <w:pPr>
        <w:numPr>
          <w:ilvl w:val="0"/>
          <w:numId w:val="15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Долговечность – 50+ лет без потери вида. (Официальные гарантии производителей)</w:t>
      </w:r>
    </w:p>
    <w:p w14:paraId="7B1EA4D7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A1C1F"/>
          <w:sz w:val="39"/>
          <w:szCs w:val="39"/>
          <w:lang w:eastAsia="ru-RU"/>
        </w:rPr>
      </w:pPr>
      <w:r w:rsidRPr="00365140">
        <w:rPr>
          <w:rFonts w:ascii="Arial" w:eastAsia="Times New Roman" w:hAnsi="Arial" w:cs="Arial"/>
          <w:b/>
          <w:bCs/>
          <w:color w:val="1A1C1F"/>
          <w:sz w:val="39"/>
          <w:szCs w:val="39"/>
          <w:lang w:eastAsia="ru-RU"/>
        </w:rPr>
        <w:t>Вывод:</w:t>
      </w:r>
    </w:p>
    <w:p w14:paraId="61A6CA35" w14:textId="77777777" w:rsidR="00365140" w:rsidRPr="00365140" w:rsidRDefault="00365140" w:rsidP="00365140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Гибкая керамика – это материал будущего, который уже сегодня меняет представление о ремонте. Хотите современный фасад? Стильный ресторан? Роскошный интерьер? Теперь нет ничего невозможного!</w:t>
      </w:r>
    </w:p>
    <w:p w14:paraId="56A84811" w14:textId="77777777" w:rsidR="00365140" w:rsidRPr="00365140" w:rsidRDefault="00365140" w:rsidP="0036514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43438"/>
          <w:sz w:val="24"/>
          <w:szCs w:val="24"/>
          <w:lang w:eastAsia="ru-RU"/>
        </w:rPr>
      </w:pPr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 xml:space="preserve">P.S. Знаете, где ещё её используют? В космическом дизайне! Компания </w:t>
      </w:r>
      <w:proofErr w:type="spellStart"/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>SpaceX</w:t>
      </w:r>
      <w:proofErr w:type="spellEnd"/>
      <w:r w:rsidRPr="00365140">
        <w:rPr>
          <w:rFonts w:ascii="Arial" w:eastAsia="Times New Roman" w:hAnsi="Arial" w:cs="Arial"/>
          <w:color w:val="343438"/>
          <w:sz w:val="24"/>
          <w:szCs w:val="24"/>
          <w:lang w:eastAsia="ru-RU"/>
        </w:rPr>
        <w:t xml:space="preserve"> тестирует гибкую керамику для отделки модулей. Следите за трендами – и ваш проект будет на шаг впереди!</w:t>
      </w:r>
    </w:p>
    <w:p w14:paraId="6E257057" w14:textId="77777777" w:rsidR="00B021D9" w:rsidRDefault="00B021D9"/>
    <w:sectPr w:rsidR="00B0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82A17"/>
    <w:multiLevelType w:val="multilevel"/>
    <w:tmpl w:val="E25E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967C1"/>
    <w:multiLevelType w:val="multilevel"/>
    <w:tmpl w:val="4C9C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21297"/>
    <w:multiLevelType w:val="multilevel"/>
    <w:tmpl w:val="9E20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A50F4"/>
    <w:multiLevelType w:val="multilevel"/>
    <w:tmpl w:val="D502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D084C"/>
    <w:multiLevelType w:val="multilevel"/>
    <w:tmpl w:val="FF1A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B6CA0"/>
    <w:multiLevelType w:val="multilevel"/>
    <w:tmpl w:val="0FA4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44EB4"/>
    <w:multiLevelType w:val="multilevel"/>
    <w:tmpl w:val="1D04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C47AA"/>
    <w:multiLevelType w:val="multilevel"/>
    <w:tmpl w:val="F80C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D3A28"/>
    <w:multiLevelType w:val="multilevel"/>
    <w:tmpl w:val="B01E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5216D0"/>
    <w:multiLevelType w:val="multilevel"/>
    <w:tmpl w:val="A72E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F7512"/>
    <w:multiLevelType w:val="multilevel"/>
    <w:tmpl w:val="FF90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D18FC"/>
    <w:multiLevelType w:val="multilevel"/>
    <w:tmpl w:val="6B70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A5A2D"/>
    <w:multiLevelType w:val="multilevel"/>
    <w:tmpl w:val="8004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E44D9"/>
    <w:multiLevelType w:val="multilevel"/>
    <w:tmpl w:val="E67C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A1F8F"/>
    <w:multiLevelType w:val="multilevel"/>
    <w:tmpl w:val="CEB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1"/>
  </w:num>
  <w:num w:numId="5">
    <w:abstractNumId w:val="6"/>
  </w:num>
  <w:num w:numId="6">
    <w:abstractNumId w:val="14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39"/>
    <w:rsid w:val="00365140"/>
    <w:rsid w:val="00537B39"/>
    <w:rsid w:val="00B0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94D6"/>
  <w15:chartTrackingRefBased/>
  <w15:docId w15:val="{4DB9AABD-CD3C-4233-9A99-3586E55E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Жигалов</dc:creator>
  <cp:keywords/>
  <dc:description/>
  <cp:lastModifiedBy>Алексей Жигалов</cp:lastModifiedBy>
  <cp:revision>3</cp:revision>
  <dcterms:created xsi:type="dcterms:W3CDTF">2025-12-13T15:50:00Z</dcterms:created>
  <dcterms:modified xsi:type="dcterms:W3CDTF">2025-12-13T15:51:00Z</dcterms:modified>
</cp:coreProperties>
</file>